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C0EB" w14:textId="77777777" w:rsidR="00257F85" w:rsidRDefault="00257F85" w:rsidP="00257F8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2"/>
          <w:szCs w:val="22"/>
        </w:rPr>
        <w:t>Частное образовательное учреждение дополнительного образования «Школа английского языка «</w:t>
      </w:r>
      <w:proofErr w:type="spellStart"/>
      <w:r>
        <w:rPr>
          <w:b/>
          <w:bCs/>
          <w:sz w:val="22"/>
          <w:szCs w:val="22"/>
        </w:rPr>
        <w:t>Ес</w:t>
      </w:r>
      <w:proofErr w:type="spellEnd"/>
      <w:r>
        <w:rPr>
          <w:b/>
          <w:bCs/>
          <w:sz w:val="22"/>
          <w:szCs w:val="22"/>
        </w:rPr>
        <w:t xml:space="preserve">» </w:t>
      </w:r>
    </w:p>
    <w:p w14:paraId="672A6659" w14:textId="77777777" w:rsidR="00257F85" w:rsidRDefault="00257F85" w:rsidP="00257F85">
      <w:pPr>
        <w:rPr>
          <w:b/>
          <w:bCs/>
        </w:rPr>
      </w:pPr>
    </w:p>
    <w:p w14:paraId="0A37501D" w14:textId="77777777" w:rsidR="00257F85" w:rsidRDefault="00257F85" w:rsidP="00257F85">
      <w:pPr>
        <w:rPr>
          <w:b/>
          <w:bCs/>
        </w:rPr>
      </w:pPr>
    </w:p>
    <w:p w14:paraId="5DAB6C7B" w14:textId="77777777" w:rsidR="00257F85" w:rsidRDefault="00257F85" w:rsidP="00257F85">
      <w:pPr>
        <w:rPr>
          <w:b/>
          <w:bCs/>
        </w:rPr>
      </w:pPr>
    </w:p>
    <w:p w14:paraId="72394050" w14:textId="77777777" w:rsidR="00257F85" w:rsidRDefault="00257F85" w:rsidP="00257F85">
      <w:pPr>
        <w:ind w:left="10620" w:firstLine="708"/>
      </w:pPr>
      <w:r>
        <w:t>УТВЕРЖДАЮ</w:t>
      </w:r>
    </w:p>
    <w:p w14:paraId="02EB378F" w14:textId="77777777" w:rsidR="00257F85" w:rsidRDefault="00257F85" w:rsidP="00257F85">
      <w:pPr>
        <w:ind w:left="10620" w:firstLine="708"/>
      </w:pPr>
    </w:p>
    <w:p w14:paraId="746144B3" w14:textId="77777777" w:rsidR="00257F85" w:rsidRDefault="00257F85" w:rsidP="00257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ЧОУДО «Школа</w:t>
      </w:r>
    </w:p>
    <w:p w14:paraId="16355F19" w14:textId="77777777" w:rsidR="00257F85" w:rsidRDefault="00257F85" w:rsidP="00257F85">
      <w:r>
        <w:t xml:space="preserve">                                                                                                                                                                                 английского языка «</w:t>
      </w:r>
      <w:proofErr w:type="spellStart"/>
      <w:r>
        <w:t>Ес</w:t>
      </w:r>
      <w:proofErr w:type="spellEnd"/>
      <w:r>
        <w:t xml:space="preserve">» </w:t>
      </w:r>
    </w:p>
    <w:p w14:paraId="6A05A809" w14:textId="77777777" w:rsidR="0076668F" w:rsidRDefault="0076668F" w:rsidP="0076668F"/>
    <w:p w14:paraId="3750B0BE" w14:textId="77777777" w:rsidR="0076668F" w:rsidRDefault="0076668F" w:rsidP="00766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__________________Афанаскин С.Н.</w:t>
      </w:r>
    </w:p>
    <w:p w14:paraId="5A39BBE3" w14:textId="77777777" w:rsidR="00960C9D" w:rsidRPr="00322CD3" w:rsidRDefault="00960C9D" w:rsidP="00825B5A"/>
    <w:p w14:paraId="1E14EC1A" w14:textId="77777777" w:rsidR="003A18A7" w:rsidRPr="00322CD3" w:rsidRDefault="00960C9D" w:rsidP="003A18A7">
      <w:pPr>
        <w:rPr>
          <w:b/>
          <w:bCs/>
          <w:sz w:val="28"/>
          <w:szCs w:val="28"/>
        </w:rPr>
      </w:pPr>
      <w:r w:rsidRPr="00322CD3">
        <w:tab/>
      </w:r>
      <w:r w:rsidRPr="00322CD3">
        <w:tab/>
      </w:r>
      <w:r w:rsidRPr="00322CD3">
        <w:tab/>
      </w:r>
      <w:r w:rsidRPr="00322CD3">
        <w:tab/>
      </w:r>
      <w:r w:rsidRPr="00322CD3">
        <w:tab/>
      </w:r>
      <w:r w:rsidRPr="00322CD3">
        <w:tab/>
      </w:r>
      <w:r w:rsidRPr="00322CD3">
        <w:tab/>
      </w:r>
      <w:r w:rsidR="00E33168" w:rsidRPr="00322CD3">
        <w:t xml:space="preserve">   </w:t>
      </w:r>
      <w:r w:rsidRPr="00322CD3">
        <w:rPr>
          <w:b/>
          <w:bCs/>
          <w:sz w:val="28"/>
          <w:szCs w:val="28"/>
        </w:rPr>
        <w:t>УЧЕБНЫЙ</w:t>
      </w:r>
      <w:r w:rsidR="003A18A7" w:rsidRPr="00322CD3">
        <w:rPr>
          <w:b/>
          <w:bCs/>
          <w:sz w:val="28"/>
          <w:szCs w:val="28"/>
        </w:rPr>
        <w:t xml:space="preserve"> ПЛАН</w:t>
      </w:r>
    </w:p>
    <w:p w14:paraId="05576A8C" w14:textId="77777777" w:rsidR="006C2D85" w:rsidRPr="00322CD3" w:rsidRDefault="003A18A7" w:rsidP="003A18A7">
      <w:pPr>
        <w:rPr>
          <w:b/>
          <w:bCs/>
        </w:rPr>
      </w:pP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="006C2D85" w:rsidRPr="00322CD3">
        <w:rPr>
          <w:b/>
          <w:bCs/>
        </w:rPr>
        <w:t xml:space="preserve">          </w:t>
      </w:r>
      <w:r w:rsidRPr="00322CD3">
        <w:rPr>
          <w:b/>
          <w:bCs/>
        </w:rPr>
        <w:t>Образовательной программы культурологической направленности</w:t>
      </w:r>
    </w:p>
    <w:p w14:paraId="4EA8B624" w14:textId="77777777" w:rsidR="00825B5A" w:rsidRPr="00322CD3" w:rsidRDefault="006C2D85" w:rsidP="003A18A7"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="00E33168" w:rsidRPr="00322CD3">
        <w:rPr>
          <w:b/>
          <w:bCs/>
        </w:rPr>
        <w:t xml:space="preserve">     </w:t>
      </w:r>
      <w:r w:rsidR="002F36EF">
        <w:rPr>
          <w:b/>
          <w:bCs/>
        </w:rPr>
        <w:t>«</w:t>
      </w:r>
      <w:r w:rsidRPr="00322CD3">
        <w:rPr>
          <w:b/>
          <w:bCs/>
        </w:rPr>
        <w:t xml:space="preserve">Английский язык для взрослых» </w:t>
      </w:r>
      <w:r w:rsidR="00825B5A" w:rsidRPr="00322CD3">
        <w:t xml:space="preserve"> </w:t>
      </w:r>
    </w:p>
    <w:p w14:paraId="41C8F396" w14:textId="77777777" w:rsidR="00E33168" w:rsidRPr="00322CD3" w:rsidRDefault="00E33168" w:rsidP="003A18A7"/>
    <w:p w14:paraId="72A3D3EC" w14:textId="77777777" w:rsidR="00E33168" w:rsidRPr="00322CD3" w:rsidRDefault="00E33168" w:rsidP="003A18A7"/>
    <w:p w14:paraId="03DFCC8A" w14:textId="77777777" w:rsidR="006C6262" w:rsidRPr="00CD4B59" w:rsidRDefault="00E33168" w:rsidP="003A18A7">
      <w:r w:rsidRPr="00CD4B59">
        <w:t>Цель</w:t>
      </w:r>
      <w:r w:rsidR="003C3268" w:rsidRPr="00CD4B59">
        <w:t xml:space="preserve">  </w:t>
      </w:r>
      <w:r w:rsidR="003C3268" w:rsidRPr="00CD4B59">
        <w:rPr>
          <w:u w:val="single"/>
        </w:rPr>
        <w:t xml:space="preserve">                                       доп</w:t>
      </w:r>
      <w:r w:rsidR="00C43812" w:rsidRPr="00CD4B59">
        <w:rPr>
          <w:u w:val="single"/>
        </w:rPr>
        <w:t>о</w:t>
      </w:r>
      <w:r w:rsidR="003C3268" w:rsidRPr="00CD4B59">
        <w:rPr>
          <w:u w:val="single"/>
        </w:rPr>
        <w:t>лнительное образование</w:t>
      </w:r>
      <w:r w:rsidR="003C3268" w:rsidRPr="00BA6017">
        <w:t>_________________________</w:t>
      </w:r>
      <w:r w:rsidR="007321FC">
        <w:t>____________</w:t>
      </w:r>
    </w:p>
    <w:p w14:paraId="73218829" w14:textId="77777777" w:rsidR="006C6262" w:rsidRPr="00CD4B59" w:rsidRDefault="006C6262" w:rsidP="003A18A7">
      <w:r w:rsidRPr="00CD4B59">
        <w:t>Категория слушателей</w:t>
      </w:r>
      <w:r w:rsidRPr="00CD4B59">
        <w:rPr>
          <w:u w:val="single"/>
        </w:rPr>
        <w:t xml:space="preserve">           взрослые</w:t>
      </w:r>
      <w:r w:rsidRPr="00CD4B59">
        <w:t>______________________________________________________</w:t>
      </w:r>
    </w:p>
    <w:p w14:paraId="7540FF7F" w14:textId="77777777" w:rsidR="007C7338" w:rsidRPr="00CD4B59" w:rsidRDefault="00FA07BC" w:rsidP="003A18A7">
      <w:r w:rsidRPr="00CD4B59">
        <w:t>Срок обучения</w:t>
      </w:r>
      <w:r w:rsidRPr="00A40935">
        <w:rPr>
          <w:u w:val="single"/>
        </w:rPr>
        <w:t xml:space="preserve">                        720 академических часов, 120 недель, 30 месяцев</w:t>
      </w:r>
      <w:r w:rsidRPr="00CD4B59">
        <w:t>____________________</w:t>
      </w:r>
    </w:p>
    <w:p w14:paraId="0742E213" w14:textId="77777777" w:rsidR="0040032F" w:rsidRPr="00975D05" w:rsidRDefault="007C7338" w:rsidP="003A18A7">
      <w:pPr>
        <w:rPr>
          <w:u w:val="single"/>
        </w:rPr>
      </w:pPr>
      <w:r w:rsidRPr="00CD4B59">
        <w:t>Режим занятий</w:t>
      </w:r>
      <w:r w:rsidRPr="00A40935">
        <w:rPr>
          <w:u w:val="single"/>
        </w:rPr>
        <w:t xml:space="preserve">                        </w:t>
      </w:r>
      <w:r w:rsidRPr="00975D05">
        <w:rPr>
          <w:u w:val="single"/>
        </w:rPr>
        <w:t>3 академических часа в день, 2 раза в неделю</w:t>
      </w:r>
      <w:r w:rsidRPr="00BA6017">
        <w:t>_______________________</w:t>
      </w:r>
    </w:p>
    <w:p w14:paraId="0D0B940D" w14:textId="77777777" w:rsidR="0040032F" w:rsidRPr="00322CD3" w:rsidRDefault="0040032F" w:rsidP="003A18A7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785"/>
        <w:gridCol w:w="892"/>
        <w:gridCol w:w="1432"/>
        <w:gridCol w:w="1480"/>
        <w:gridCol w:w="1620"/>
        <w:gridCol w:w="1448"/>
        <w:gridCol w:w="1239"/>
        <w:gridCol w:w="1273"/>
        <w:gridCol w:w="1620"/>
        <w:gridCol w:w="900"/>
        <w:gridCol w:w="900"/>
      </w:tblGrid>
      <w:tr w:rsidR="00525EE0" w:rsidRPr="00322CD3" w14:paraId="47C30B31" w14:textId="77777777" w:rsidTr="10FBB9A4">
        <w:trPr>
          <w:trHeight w:val="266"/>
        </w:trPr>
        <w:tc>
          <w:tcPr>
            <w:tcW w:w="459" w:type="dxa"/>
            <w:vMerge w:val="restart"/>
            <w:shd w:val="clear" w:color="auto" w:fill="auto"/>
          </w:tcPr>
          <w:p w14:paraId="427D9C9B" w14:textId="77777777" w:rsidR="00525EE0" w:rsidRPr="00322CD3" w:rsidRDefault="00525EE0" w:rsidP="003A18A7">
            <w:r w:rsidRPr="00322CD3">
              <w:t>№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1AF0EB3B" w14:textId="77777777" w:rsidR="00525EE0" w:rsidRPr="00322CD3" w:rsidRDefault="00525EE0" w:rsidP="003A18A7">
            <w:r w:rsidRPr="00322CD3">
              <w:t>Наименование</w:t>
            </w:r>
          </w:p>
          <w:p w14:paraId="60BDF4A4" w14:textId="77777777" w:rsidR="00525EE0" w:rsidRPr="00322CD3" w:rsidRDefault="00525EE0" w:rsidP="003A18A7">
            <w:r w:rsidRPr="00322CD3">
              <w:t xml:space="preserve">разделов и </w:t>
            </w:r>
          </w:p>
          <w:p w14:paraId="7195784B" w14:textId="77777777" w:rsidR="00525EE0" w:rsidRPr="00322CD3" w:rsidRDefault="00525EE0" w:rsidP="003A18A7">
            <w:r w:rsidRPr="00322CD3">
              <w:t>дисциплин</w:t>
            </w:r>
            <w:r w:rsidR="003D5E4D" w:rsidRPr="00322CD3">
              <w:t>*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14B3999A" w14:textId="77777777" w:rsidR="00525EE0" w:rsidRPr="00322CD3" w:rsidRDefault="00525EE0" w:rsidP="003A18A7">
            <w:r w:rsidRPr="00322CD3">
              <w:t>Всего,</w:t>
            </w:r>
          </w:p>
          <w:p w14:paraId="77B4B206" w14:textId="77777777" w:rsidR="00525EE0" w:rsidRPr="00322CD3" w:rsidRDefault="00525EE0" w:rsidP="003A18A7">
            <w:r w:rsidRPr="00322CD3">
              <w:t>часов</w:t>
            </w:r>
          </w:p>
        </w:tc>
        <w:tc>
          <w:tcPr>
            <w:tcW w:w="10112" w:type="dxa"/>
            <w:gridSpan w:val="7"/>
            <w:shd w:val="clear" w:color="auto" w:fill="auto"/>
          </w:tcPr>
          <w:p w14:paraId="1FD79631" w14:textId="77777777" w:rsidR="00525EE0" w:rsidRPr="00322CD3" w:rsidRDefault="00525EE0" w:rsidP="003A18A7">
            <w:r w:rsidRPr="00322CD3">
              <w:t xml:space="preserve">                                                       </w:t>
            </w:r>
            <w:r w:rsidR="00301A52" w:rsidRPr="00322CD3">
              <w:t xml:space="preserve">   </w:t>
            </w:r>
            <w:r w:rsidRPr="00322CD3">
              <w:t>В том числе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7A9A1A41" w14:textId="77777777" w:rsidR="00525EE0" w:rsidRPr="00322CD3" w:rsidRDefault="00525EE0" w:rsidP="003A18A7">
            <w:r w:rsidRPr="00322CD3">
              <w:t xml:space="preserve"> Форма</w:t>
            </w:r>
          </w:p>
          <w:p w14:paraId="2A0386AB" w14:textId="77777777" w:rsidR="00525EE0" w:rsidRPr="00322CD3" w:rsidRDefault="00525EE0" w:rsidP="003A18A7">
            <w:r w:rsidRPr="00322CD3">
              <w:t>контроля</w:t>
            </w:r>
          </w:p>
        </w:tc>
      </w:tr>
      <w:tr w:rsidR="00525EE0" w:rsidRPr="00322CD3" w14:paraId="0CBAA78B" w14:textId="77777777" w:rsidTr="10FBB9A4">
        <w:trPr>
          <w:trHeight w:val="345"/>
        </w:trPr>
        <w:tc>
          <w:tcPr>
            <w:tcW w:w="459" w:type="dxa"/>
            <w:vMerge/>
          </w:tcPr>
          <w:p w14:paraId="0E27B00A" w14:textId="77777777" w:rsidR="00525EE0" w:rsidRPr="00322CD3" w:rsidRDefault="00525EE0" w:rsidP="003A18A7"/>
        </w:tc>
        <w:tc>
          <w:tcPr>
            <w:tcW w:w="1785" w:type="dxa"/>
            <w:vMerge/>
          </w:tcPr>
          <w:p w14:paraId="60061E4C" w14:textId="77777777" w:rsidR="00525EE0" w:rsidRPr="00322CD3" w:rsidRDefault="00525EE0" w:rsidP="003A18A7"/>
        </w:tc>
        <w:tc>
          <w:tcPr>
            <w:tcW w:w="892" w:type="dxa"/>
            <w:vMerge/>
          </w:tcPr>
          <w:p w14:paraId="44EAFD9C" w14:textId="77777777" w:rsidR="00525EE0" w:rsidRPr="00322CD3" w:rsidRDefault="00525EE0" w:rsidP="003A18A7"/>
        </w:tc>
        <w:tc>
          <w:tcPr>
            <w:tcW w:w="1432" w:type="dxa"/>
            <w:shd w:val="clear" w:color="auto" w:fill="auto"/>
          </w:tcPr>
          <w:p w14:paraId="5F459A56" w14:textId="77777777" w:rsidR="00525EE0" w:rsidRPr="00322CD3" w:rsidRDefault="00525EE0" w:rsidP="003A18A7">
            <w:r w:rsidRPr="00322CD3">
              <w:t xml:space="preserve"> Лекции</w:t>
            </w:r>
          </w:p>
        </w:tc>
        <w:tc>
          <w:tcPr>
            <w:tcW w:w="8680" w:type="dxa"/>
            <w:gridSpan w:val="6"/>
            <w:shd w:val="clear" w:color="auto" w:fill="auto"/>
          </w:tcPr>
          <w:p w14:paraId="16C5609E" w14:textId="77777777" w:rsidR="00525EE0" w:rsidRPr="00322CD3" w:rsidRDefault="00525EE0" w:rsidP="00DD130F">
            <w:r w:rsidRPr="00322CD3">
              <w:t xml:space="preserve">                </w:t>
            </w:r>
            <w:r w:rsidR="002F36EF">
              <w:t xml:space="preserve">           Практические занятия</w:t>
            </w:r>
            <w:r w:rsidRPr="00322CD3">
              <w:t>:</w:t>
            </w:r>
          </w:p>
        </w:tc>
        <w:tc>
          <w:tcPr>
            <w:tcW w:w="1800" w:type="dxa"/>
            <w:gridSpan w:val="2"/>
            <w:vMerge/>
          </w:tcPr>
          <w:p w14:paraId="4B94D5A5" w14:textId="77777777" w:rsidR="00525EE0" w:rsidRPr="00322CD3" w:rsidRDefault="00525EE0" w:rsidP="003A18A7"/>
        </w:tc>
      </w:tr>
      <w:tr w:rsidR="00525EE0" w:rsidRPr="00322CD3" w14:paraId="259F3E8E" w14:textId="77777777" w:rsidTr="10FBB9A4">
        <w:trPr>
          <w:trHeight w:val="521"/>
        </w:trPr>
        <w:tc>
          <w:tcPr>
            <w:tcW w:w="459" w:type="dxa"/>
            <w:vMerge/>
          </w:tcPr>
          <w:p w14:paraId="3DEEC669" w14:textId="77777777" w:rsidR="00525EE0" w:rsidRPr="00322CD3" w:rsidRDefault="00525EE0" w:rsidP="003A18A7"/>
        </w:tc>
        <w:tc>
          <w:tcPr>
            <w:tcW w:w="1785" w:type="dxa"/>
            <w:vMerge/>
          </w:tcPr>
          <w:p w14:paraId="3656B9AB" w14:textId="77777777" w:rsidR="00525EE0" w:rsidRPr="00322CD3" w:rsidRDefault="00525EE0" w:rsidP="003A18A7"/>
        </w:tc>
        <w:tc>
          <w:tcPr>
            <w:tcW w:w="892" w:type="dxa"/>
            <w:vMerge/>
          </w:tcPr>
          <w:p w14:paraId="45FB0818" w14:textId="77777777" w:rsidR="00525EE0" w:rsidRPr="00322CD3" w:rsidRDefault="00525EE0" w:rsidP="003A18A7"/>
        </w:tc>
        <w:tc>
          <w:tcPr>
            <w:tcW w:w="1432" w:type="dxa"/>
            <w:vMerge w:val="restart"/>
            <w:shd w:val="clear" w:color="auto" w:fill="auto"/>
          </w:tcPr>
          <w:p w14:paraId="71967A2A" w14:textId="77777777" w:rsidR="00525EE0" w:rsidRPr="00322CD3" w:rsidRDefault="00525EE0" w:rsidP="003A18A7">
            <w:r w:rsidRPr="00322CD3">
              <w:t xml:space="preserve">      по грамматике</w:t>
            </w:r>
          </w:p>
        </w:tc>
        <w:tc>
          <w:tcPr>
            <w:tcW w:w="1480" w:type="dxa"/>
            <w:vMerge w:val="restart"/>
            <w:shd w:val="clear" w:color="auto" w:fill="auto"/>
          </w:tcPr>
          <w:p w14:paraId="4B57030F" w14:textId="77777777" w:rsidR="00525EE0" w:rsidRPr="00322CD3" w:rsidRDefault="00525EE0" w:rsidP="003A4259">
            <w:r w:rsidRPr="00322CD3">
              <w:t xml:space="preserve">     по</w:t>
            </w:r>
          </w:p>
          <w:p w14:paraId="68294EBB" w14:textId="77777777" w:rsidR="00525EE0" w:rsidRPr="00322CD3" w:rsidRDefault="00525EE0" w:rsidP="003A18A7">
            <w:r w:rsidRPr="00322CD3">
              <w:t>развитию навыков устной речи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9462282" w14:textId="77777777" w:rsidR="00525EE0" w:rsidRPr="00322CD3" w:rsidRDefault="00525EE0" w:rsidP="003A18A7">
            <w:r w:rsidRPr="00322CD3">
              <w:t xml:space="preserve">     по </w:t>
            </w:r>
          </w:p>
          <w:p w14:paraId="0A651403" w14:textId="77777777" w:rsidR="00525EE0" w:rsidRPr="00322CD3" w:rsidRDefault="00525EE0" w:rsidP="003A18A7">
            <w:r w:rsidRPr="00322CD3">
              <w:t xml:space="preserve">развитию навыков </w:t>
            </w:r>
            <w:proofErr w:type="spellStart"/>
            <w:r w:rsidRPr="00322CD3">
              <w:t>аудирования</w:t>
            </w:r>
            <w:proofErr w:type="spellEnd"/>
          </w:p>
        </w:tc>
        <w:tc>
          <w:tcPr>
            <w:tcW w:w="1448" w:type="dxa"/>
            <w:vMerge w:val="restart"/>
            <w:shd w:val="clear" w:color="auto" w:fill="auto"/>
          </w:tcPr>
          <w:p w14:paraId="3A0FF2E9" w14:textId="77777777" w:rsidR="00525EE0" w:rsidRPr="00322CD3" w:rsidRDefault="00525EE0" w:rsidP="003A18A7">
            <w:r w:rsidRPr="00322CD3">
              <w:t xml:space="preserve">     по развитию</w:t>
            </w:r>
          </w:p>
          <w:p w14:paraId="57C38310" w14:textId="77777777" w:rsidR="00525EE0" w:rsidRPr="00322CD3" w:rsidRDefault="00525EE0" w:rsidP="003A18A7">
            <w:r w:rsidRPr="00322CD3">
              <w:t>навыков</w:t>
            </w:r>
          </w:p>
          <w:p w14:paraId="547F6F6A" w14:textId="77777777" w:rsidR="00525EE0" w:rsidRPr="00322CD3" w:rsidRDefault="00525EE0" w:rsidP="003A18A7">
            <w:r w:rsidRPr="00322CD3">
              <w:t>письма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6ADF4F13" w14:textId="77777777" w:rsidR="00525EE0" w:rsidRPr="00322CD3" w:rsidRDefault="00525EE0" w:rsidP="003A18A7">
            <w:r w:rsidRPr="00322CD3">
              <w:t xml:space="preserve">      по</w:t>
            </w:r>
          </w:p>
          <w:p w14:paraId="1B526856" w14:textId="77777777" w:rsidR="00525EE0" w:rsidRPr="00322CD3" w:rsidRDefault="00525EE0" w:rsidP="003A18A7">
            <w:r w:rsidRPr="00322CD3">
              <w:t>развитию навыков чтения</w:t>
            </w:r>
          </w:p>
          <w:p w14:paraId="049F31CB" w14:textId="77777777" w:rsidR="00525EE0" w:rsidRPr="00322CD3" w:rsidRDefault="00525EE0" w:rsidP="003A18A7"/>
        </w:tc>
        <w:tc>
          <w:tcPr>
            <w:tcW w:w="1273" w:type="dxa"/>
            <w:vMerge w:val="restart"/>
            <w:shd w:val="clear" w:color="auto" w:fill="auto"/>
          </w:tcPr>
          <w:p w14:paraId="00E6B18B" w14:textId="77777777" w:rsidR="00525EE0" w:rsidRPr="00322CD3" w:rsidRDefault="00525EE0" w:rsidP="003A18A7">
            <w:r w:rsidRPr="00322CD3">
              <w:t xml:space="preserve">      по</w:t>
            </w:r>
          </w:p>
          <w:p w14:paraId="2A9E16FF" w14:textId="77777777" w:rsidR="00525EE0" w:rsidRPr="00322CD3" w:rsidRDefault="00525EE0" w:rsidP="003A18A7">
            <w:r w:rsidRPr="00322CD3">
              <w:t>фонетике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E86E3D7" w14:textId="77777777" w:rsidR="00525EE0" w:rsidRPr="00322CD3" w:rsidRDefault="00525EE0" w:rsidP="003A18A7">
            <w:r w:rsidRPr="00322CD3">
              <w:t xml:space="preserve">         по расширению</w:t>
            </w:r>
          </w:p>
          <w:p w14:paraId="093647CB" w14:textId="77777777" w:rsidR="00525EE0" w:rsidRPr="00322CD3" w:rsidRDefault="00525EE0" w:rsidP="003A18A7">
            <w:r w:rsidRPr="00322CD3">
              <w:t>лексического</w:t>
            </w:r>
          </w:p>
          <w:p w14:paraId="0E06E31F" w14:textId="77777777" w:rsidR="00525EE0" w:rsidRPr="00322CD3" w:rsidRDefault="00525EE0" w:rsidP="003A18A7">
            <w:r w:rsidRPr="00322CD3">
              <w:t xml:space="preserve">      запаса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E2A0265" w14:textId="77777777" w:rsidR="00525EE0" w:rsidRPr="00322CD3" w:rsidRDefault="00D92259" w:rsidP="0037780D">
            <w:pPr>
              <w:ind w:right="-288"/>
            </w:pPr>
            <w:r w:rsidRPr="00322CD3">
              <w:t xml:space="preserve"> </w:t>
            </w:r>
            <w:r w:rsidR="00013FEE" w:rsidRPr="00322CD3">
              <w:t>т</w:t>
            </w:r>
            <w:r w:rsidR="00525EE0" w:rsidRPr="00322CD3">
              <w:t>ест</w:t>
            </w:r>
            <w:r w:rsidRPr="00322CD3">
              <w:t>ирование</w:t>
            </w:r>
          </w:p>
        </w:tc>
      </w:tr>
      <w:tr w:rsidR="00566746" w:rsidRPr="00322CD3" w14:paraId="16F34673" w14:textId="77777777" w:rsidTr="10FBB9A4">
        <w:trPr>
          <w:trHeight w:val="660"/>
        </w:trPr>
        <w:tc>
          <w:tcPr>
            <w:tcW w:w="459" w:type="dxa"/>
            <w:vMerge/>
          </w:tcPr>
          <w:p w14:paraId="53128261" w14:textId="77777777" w:rsidR="00566746" w:rsidRPr="00322CD3" w:rsidRDefault="00566746" w:rsidP="003A18A7"/>
        </w:tc>
        <w:tc>
          <w:tcPr>
            <w:tcW w:w="1785" w:type="dxa"/>
            <w:vMerge/>
          </w:tcPr>
          <w:p w14:paraId="62486C05" w14:textId="77777777" w:rsidR="00566746" w:rsidRPr="00322CD3" w:rsidRDefault="00566746" w:rsidP="003A18A7"/>
        </w:tc>
        <w:tc>
          <w:tcPr>
            <w:tcW w:w="892" w:type="dxa"/>
            <w:vMerge/>
          </w:tcPr>
          <w:p w14:paraId="4101652C" w14:textId="77777777" w:rsidR="00566746" w:rsidRPr="00322CD3" w:rsidRDefault="00566746" w:rsidP="003A18A7"/>
        </w:tc>
        <w:tc>
          <w:tcPr>
            <w:tcW w:w="1432" w:type="dxa"/>
            <w:vMerge/>
          </w:tcPr>
          <w:p w14:paraId="4B99056E" w14:textId="77777777" w:rsidR="00566746" w:rsidRPr="00322CD3" w:rsidRDefault="00566746" w:rsidP="003A18A7"/>
        </w:tc>
        <w:tc>
          <w:tcPr>
            <w:tcW w:w="1480" w:type="dxa"/>
            <w:vMerge/>
          </w:tcPr>
          <w:p w14:paraId="1299C43A" w14:textId="77777777" w:rsidR="00566746" w:rsidRPr="00322CD3" w:rsidRDefault="00566746" w:rsidP="003A4259"/>
        </w:tc>
        <w:tc>
          <w:tcPr>
            <w:tcW w:w="1620" w:type="dxa"/>
            <w:vMerge/>
          </w:tcPr>
          <w:p w14:paraId="4DDBEF00" w14:textId="77777777" w:rsidR="00566746" w:rsidRPr="00322CD3" w:rsidRDefault="00566746" w:rsidP="003A18A7"/>
        </w:tc>
        <w:tc>
          <w:tcPr>
            <w:tcW w:w="1448" w:type="dxa"/>
            <w:vMerge/>
          </w:tcPr>
          <w:p w14:paraId="3461D779" w14:textId="77777777" w:rsidR="00566746" w:rsidRPr="00322CD3" w:rsidRDefault="00566746" w:rsidP="003A18A7"/>
        </w:tc>
        <w:tc>
          <w:tcPr>
            <w:tcW w:w="1239" w:type="dxa"/>
            <w:vMerge/>
          </w:tcPr>
          <w:p w14:paraId="3CF2D8B6" w14:textId="77777777" w:rsidR="00566746" w:rsidRPr="00322CD3" w:rsidRDefault="00566746" w:rsidP="003A18A7"/>
        </w:tc>
        <w:tc>
          <w:tcPr>
            <w:tcW w:w="1273" w:type="dxa"/>
            <w:vMerge/>
          </w:tcPr>
          <w:p w14:paraId="0FB78278" w14:textId="77777777" w:rsidR="00566746" w:rsidRPr="00322CD3" w:rsidRDefault="00566746" w:rsidP="003A18A7"/>
        </w:tc>
        <w:tc>
          <w:tcPr>
            <w:tcW w:w="1620" w:type="dxa"/>
            <w:vMerge/>
          </w:tcPr>
          <w:p w14:paraId="1FC39945" w14:textId="77777777" w:rsidR="00566746" w:rsidRPr="00322CD3" w:rsidRDefault="00566746" w:rsidP="003A18A7"/>
        </w:tc>
        <w:tc>
          <w:tcPr>
            <w:tcW w:w="900" w:type="dxa"/>
            <w:shd w:val="clear" w:color="auto" w:fill="auto"/>
          </w:tcPr>
          <w:p w14:paraId="26962D1B" w14:textId="77777777" w:rsidR="00566746" w:rsidRPr="00322CD3" w:rsidRDefault="00450690" w:rsidP="003A18A7">
            <w:r w:rsidRPr="00322CD3">
              <w:t>промежуточные</w:t>
            </w:r>
          </w:p>
        </w:tc>
        <w:tc>
          <w:tcPr>
            <w:tcW w:w="900" w:type="dxa"/>
            <w:shd w:val="clear" w:color="auto" w:fill="auto"/>
          </w:tcPr>
          <w:p w14:paraId="47272FCD" w14:textId="77777777" w:rsidR="00566746" w:rsidRPr="00322CD3" w:rsidRDefault="00013FEE" w:rsidP="003A18A7">
            <w:r w:rsidRPr="00322CD3">
              <w:t>итоговое</w:t>
            </w:r>
          </w:p>
        </w:tc>
      </w:tr>
      <w:tr w:rsidR="00566746" w:rsidRPr="00322CD3" w14:paraId="29F280B1" w14:textId="77777777" w:rsidTr="10FBB9A4">
        <w:tc>
          <w:tcPr>
            <w:tcW w:w="459" w:type="dxa"/>
            <w:shd w:val="clear" w:color="auto" w:fill="auto"/>
          </w:tcPr>
          <w:p w14:paraId="649841BE" w14:textId="77777777" w:rsidR="00566746" w:rsidRPr="00322CD3" w:rsidRDefault="00013FEE" w:rsidP="003A18A7">
            <w:r w:rsidRPr="00322CD3">
              <w:t>1</w:t>
            </w:r>
          </w:p>
        </w:tc>
        <w:tc>
          <w:tcPr>
            <w:tcW w:w="1785" w:type="dxa"/>
            <w:shd w:val="clear" w:color="auto" w:fill="auto"/>
          </w:tcPr>
          <w:p w14:paraId="369DDEE1" w14:textId="77777777" w:rsidR="00566746" w:rsidRPr="00322CD3" w:rsidRDefault="004F2A2C" w:rsidP="003A18A7">
            <w:r w:rsidRPr="00322CD3">
              <w:t>Уровень А1</w:t>
            </w:r>
          </w:p>
        </w:tc>
        <w:tc>
          <w:tcPr>
            <w:tcW w:w="892" w:type="dxa"/>
            <w:shd w:val="clear" w:color="auto" w:fill="auto"/>
          </w:tcPr>
          <w:p w14:paraId="6CC8039C" w14:textId="26D1B1EE" w:rsidR="00566746" w:rsidRPr="00322CD3" w:rsidRDefault="10FBB9A4" w:rsidP="003A18A7">
            <w:r>
              <w:t>144</w:t>
            </w:r>
          </w:p>
        </w:tc>
        <w:tc>
          <w:tcPr>
            <w:tcW w:w="1432" w:type="dxa"/>
            <w:shd w:val="clear" w:color="auto" w:fill="auto"/>
          </w:tcPr>
          <w:p w14:paraId="0B6102AA" w14:textId="315AB9BC" w:rsidR="00566746" w:rsidRPr="00322CD3" w:rsidRDefault="10FBB9A4" w:rsidP="003A18A7">
            <w:r>
              <w:t xml:space="preserve">    18</w:t>
            </w:r>
          </w:p>
        </w:tc>
        <w:tc>
          <w:tcPr>
            <w:tcW w:w="1480" w:type="dxa"/>
            <w:shd w:val="clear" w:color="auto" w:fill="auto"/>
          </w:tcPr>
          <w:p w14:paraId="21B650E2" w14:textId="500AB47D" w:rsidR="00566746" w:rsidRPr="00322CD3" w:rsidRDefault="10FBB9A4" w:rsidP="003A18A7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44A69B25" w14:textId="7A99FE8A" w:rsidR="00566746" w:rsidRPr="00322CD3" w:rsidRDefault="10FBB9A4" w:rsidP="003A18A7">
            <w:r>
              <w:t xml:space="preserve">    18</w:t>
            </w:r>
          </w:p>
        </w:tc>
        <w:tc>
          <w:tcPr>
            <w:tcW w:w="1448" w:type="dxa"/>
            <w:shd w:val="clear" w:color="auto" w:fill="auto"/>
          </w:tcPr>
          <w:p w14:paraId="16037EE8" w14:textId="64AD6B11" w:rsidR="00566746" w:rsidRPr="00322CD3" w:rsidRDefault="10FBB9A4" w:rsidP="003A18A7">
            <w:r>
              <w:t xml:space="preserve">    18</w:t>
            </w:r>
          </w:p>
        </w:tc>
        <w:tc>
          <w:tcPr>
            <w:tcW w:w="1239" w:type="dxa"/>
            <w:shd w:val="clear" w:color="auto" w:fill="auto"/>
          </w:tcPr>
          <w:p w14:paraId="4A1BBC3D" w14:textId="7F758A60" w:rsidR="00566746" w:rsidRPr="00322CD3" w:rsidRDefault="10FBB9A4" w:rsidP="003A18A7">
            <w:r>
              <w:t xml:space="preserve">    18</w:t>
            </w:r>
          </w:p>
        </w:tc>
        <w:tc>
          <w:tcPr>
            <w:tcW w:w="1273" w:type="dxa"/>
            <w:shd w:val="clear" w:color="auto" w:fill="auto"/>
          </w:tcPr>
          <w:p w14:paraId="1294593A" w14:textId="264C5AD2" w:rsidR="00566746" w:rsidRPr="00322CD3" w:rsidRDefault="10FBB9A4" w:rsidP="003A18A7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1505324F" w14:textId="4B3513A9" w:rsidR="00566746" w:rsidRPr="00322CD3" w:rsidRDefault="10FBB9A4" w:rsidP="003A18A7">
            <w:r>
              <w:t xml:space="preserve">    28</w:t>
            </w:r>
          </w:p>
        </w:tc>
        <w:tc>
          <w:tcPr>
            <w:tcW w:w="900" w:type="dxa"/>
            <w:shd w:val="clear" w:color="auto" w:fill="auto"/>
          </w:tcPr>
          <w:p w14:paraId="66ABDA81" w14:textId="77777777" w:rsidR="00566746" w:rsidRPr="00322CD3" w:rsidRDefault="00A2576F" w:rsidP="003A18A7"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14:paraId="00E2E30B" w14:textId="77777777" w:rsidR="00566746" w:rsidRPr="00322CD3" w:rsidRDefault="00A2576F" w:rsidP="003A18A7">
            <w:r>
              <w:t xml:space="preserve">    3</w:t>
            </w:r>
          </w:p>
        </w:tc>
      </w:tr>
      <w:tr w:rsidR="00D75C09" w:rsidRPr="00322CD3" w14:paraId="2315387E" w14:textId="77777777" w:rsidTr="10FBB9A4">
        <w:tc>
          <w:tcPr>
            <w:tcW w:w="459" w:type="dxa"/>
            <w:shd w:val="clear" w:color="auto" w:fill="auto"/>
          </w:tcPr>
          <w:p w14:paraId="18F999B5" w14:textId="77777777" w:rsidR="00D75C09" w:rsidRPr="00322CD3" w:rsidRDefault="00D75C09" w:rsidP="003A18A7">
            <w:r w:rsidRPr="00322CD3">
              <w:t>2</w:t>
            </w:r>
          </w:p>
        </w:tc>
        <w:tc>
          <w:tcPr>
            <w:tcW w:w="1785" w:type="dxa"/>
            <w:shd w:val="clear" w:color="auto" w:fill="auto"/>
          </w:tcPr>
          <w:p w14:paraId="5B25FB0C" w14:textId="77777777" w:rsidR="00D75C09" w:rsidRPr="00322CD3" w:rsidRDefault="00D75C09" w:rsidP="003A18A7">
            <w:r w:rsidRPr="00322CD3">
              <w:t>Уровень А2</w:t>
            </w:r>
          </w:p>
        </w:tc>
        <w:tc>
          <w:tcPr>
            <w:tcW w:w="892" w:type="dxa"/>
            <w:shd w:val="clear" w:color="auto" w:fill="auto"/>
          </w:tcPr>
          <w:p w14:paraId="0EC70749" w14:textId="33E4DAD8" w:rsidR="00D75C09" w:rsidRPr="00322CD3" w:rsidRDefault="10FBB9A4" w:rsidP="00EA3B4F">
            <w:r>
              <w:t>144</w:t>
            </w:r>
          </w:p>
        </w:tc>
        <w:tc>
          <w:tcPr>
            <w:tcW w:w="1432" w:type="dxa"/>
            <w:shd w:val="clear" w:color="auto" w:fill="auto"/>
          </w:tcPr>
          <w:p w14:paraId="33BA47FB" w14:textId="5DE73B1E" w:rsidR="00D75C09" w:rsidRPr="00322CD3" w:rsidRDefault="10FBB9A4" w:rsidP="00EA3B4F">
            <w:r>
              <w:t xml:space="preserve">    18</w:t>
            </w:r>
          </w:p>
        </w:tc>
        <w:tc>
          <w:tcPr>
            <w:tcW w:w="1480" w:type="dxa"/>
            <w:shd w:val="clear" w:color="auto" w:fill="auto"/>
          </w:tcPr>
          <w:p w14:paraId="2019BAF5" w14:textId="387E788F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0100D099" w14:textId="4591AF7E" w:rsidR="00D75C09" w:rsidRPr="00322CD3" w:rsidRDefault="10FBB9A4" w:rsidP="00EA3B4F">
            <w:r>
              <w:t xml:space="preserve">    18</w:t>
            </w:r>
          </w:p>
        </w:tc>
        <w:tc>
          <w:tcPr>
            <w:tcW w:w="1448" w:type="dxa"/>
            <w:shd w:val="clear" w:color="auto" w:fill="auto"/>
          </w:tcPr>
          <w:p w14:paraId="4D23A5DF" w14:textId="74306E8D" w:rsidR="00D75C09" w:rsidRPr="00322CD3" w:rsidRDefault="10FBB9A4" w:rsidP="00EA3B4F">
            <w:r>
              <w:t xml:space="preserve">    18</w:t>
            </w:r>
          </w:p>
        </w:tc>
        <w:tc>
          <w:tcPr>
            <w:tcW w:w="1239" w:type="dxa"/>
            <w:shd w:val="clear" w:color="auto" w:fill="auto"/>
          </w:tcPr>
          <w:p w14:paraId="5CF0A3F8" w14:textId="0D705B62" w:rsidR="00D75C09" w:rsidRPr="00322CD3" w:rsidRDefault="10FBB9A4" w:rsidP="00EA3B4F">
            <w:r>
              <w:t xml:space="preserve">    18</w:t>
            </w:r>
          </w:p>
        </w:tc>
        <w:tc>
          <w:tcPr>
            <w:tcW w:w="1273" w:type="dxa"/>
            <w:shd w:val="clear" w:color="auto" w:fill="auto"/>
          </w:tcPr>
          <w:p w14:paraId="211AD4D3" w14:textId="3DCF493A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7541FFB9" w14:textId="1B319A1C" w:rsidR="00D75C09" w:rsidRPr="00322CD3" w:rsidRDefault="10FBB9A4" w:rsidP="00EA3B4F">
            <w:r>
              <w:t xml:space="preserve">    28</w:t>
            </w:r>
          </w:p>
        </w:tc>
        <w:tc>
          <w:tcPr>
            <w:tcW w:w="900" w:type="dxa"/>
            <w:shd w:val="clear" w:color="auto" w:fill="auto"/>
          </w:tcPr>
          <w:p w14:paraId="65C3AC7A" w14:textId="77777777" w:rsidR="00D75C09" w:rsidRPr="00322CD3" w:rsidRDefault="00D75C09" w:rsidP="00EA3B4F"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14:paraId="1A77C34D" w14:textId="77777777" w:rsidR="00D75C09" w:rsidRPr="00322CD3" w:rsidRDefault="00D75C09" w:rsidP="00EA3B4F">
            <w:r>
              <w:t xml:space="preserve">    3</w:t>
            </w:r>
          </w:p>
        </w:tc>
      </w:tr>
      <w:tr w:rsidR="00D75C09" w:rsidRPr="00322CD3" w14:paraId="7ED1F212" w14:textId="77777777" w:rsidTr="10FBB9A4">
        <w:tc>
          <w:tcPr>
            <w:tcW w:w="459" w:type="dxa"/>
            <w:shd w:val="clear" w:color="auto" w:fill="auto"/>
          </w:tcPr>
          <w:p w14:paraId="5FCD5EC4" w14:textId="77777777" w:rsidR="00D75C09" w:rsidRPr="00322CD3" w:rsidRDefault="00D75C09" w:rsidP="003A18A7">
            <w:r w:rsidRPr="00322CD3">
              <w:t>3</w:t>
            </w:r>
          </w:p>
        </w:tc>
        <w:tc>
          <w:tcPr>
            <w:tcW w:w="1785" w:type="dxa"/>
            <w:shd w:val="clear" w:color="auto" w:fill="auto"/>
          </w:tcPr>
          <w:p w14:paraId="40B63BAF" w14:textId="77777777" w:rsidR="00D75C09" w:rsidRPr="00322CD3" w:rsidRDefault="00D75C09" w:rsidP="003A18A7">
            <w:r w:rsidRPr="00322CD3">
              <w:t>Уровень В1</w:t>
            </w:r>
          </w:p>
        </w:tc>
        <w:tc>
          <w:tcPr>
            <w:tcW w:w="892" w:type="dxa"/>
            <w:shd w:val="clear" w:color="auto" w:fill="auto"/>
          </w:tcPr>
          <w:p w14:paraId="66EBF8CA" w14:textId="6B9FE4DC" w:rsidR="00D75C09" w:rsidRPr="00322CD3" w:rsidRDefault="10FBB9A4" w:rsidP="00EA3B4F">
            <w:r>
              <w:t>144</w:t>
            </w:r>
          </w:p>
        </w:tc>
        <w:tc>
          <w:tcPr>
            <w:tcW w:w="1432" w:type="dxa"/>
            <w:shd w:val="clear" w:color="auto" w:fill="auto"/>
          </w:tcPr>
          <w:p w14:paraId="28903EE4" w14:textId="600C8C88" w:rsidR="00D75C09" w:rsidRPr="00322CD3" w:rsidRDefault="10FBB9A4" w:rsidP="00EA3B4F">
            <w:r>
              <w:t xml:space="preserve">    18</w:t>
            </w:r>
          </w:p>
        </w:tc>
        <w:tc>
          <w:tcPr>
            <w:tcW w:w="1480" w:type="dxa"/>
            <w:shd w:val="clear" w:color="auto" w:fill="auto"/>
          </w:tcPr>
          <w:p w14:paraId="057659CD" w14:textId="69DA6029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3DB0CB54" w14:textId="1F578410" w:rsidR="00D75C09" w:rsidRPr="00322CD3" w:rsidRDefault="10FBB9A4" w:rsidP="00EA3B4F">
            <w:r>
              <w:t xml:space="preserve">    18</w:t>
            </w:r>
          </w:p>
        </w:tc>
        <w:tc>
          <w:tcPr>
            <w:tcW w:w="1448" w:type="dxa"/>
            <w:shd w:val="clear" w:color="auto" w:fill="auto"/>
          </w:tcPr>
          <w:p w14:paraId="6D949C7A" w14:textId="01EED68C" w:rsidR="00D75C09" w:rsidRPr="00322CD3" w:rsidRDefault="10FBB9A4" w:rsidP="00EA3B4F">
            <w:r>
              <w:t xml:space="preserve">    18</w:t>
            </w:r>
          </w:p>
        </w:tc>
        <w:tc>
          <w:tcPr>
            <w:tcW w:w="1239" w:type="dxa"/>
            <w:shd w:val="clear" w:color="auto" w:fill="auto"/>
          </w:tcPr>
          <w:p w14:paraId="3D7AC073" w14:textId="41392D8C" w:rsidR="00D75C09" w:rsidRPr="00322CD3" w:rsidRDefault="10FBB9A4" w:rsidP="00EA3B4F">
            <w:r>
              <w:t xml:space="preserve">    18</w:t>
            </w:r>
          </w:p>
        </w:tc>
        <w:tc>
          <w:tcPr>
            <w:tcW w:w="1273" w:type="dxa"/>
            <w:shd w:val="clear" w:color="auto" w:fill="auto"/>
          </w:tcPr>
          <w:p w14:paraId="21134A7F" w14:textId="702FB184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16757B07" w14:textId="24C47186" w:rsidR="00D75C09" w:rsidRPr="00322CD3" w:rsidRDefault="10FBB9A4" w:rsidP="00EA3B4F">
            <w:r>
              <w:t xml:space="preserve">    28</w:t>
            </w:r>
          </w:p>
        </w:tc>
        <w:tc>
          <w:tcPr>
            <w:tcW w:w="900" w:type="dxa"/>
            <w:shd w:val="clear" w:color="auto" w:fill="auto"/>
          </w:tcPr>
          <w:p w14:paraId="4C7178D1" w14:textId="77777777" w:rsidR="00D75C09" w:rsidRPr="00322CD3" w:rsidRDefault="00D75C09" w:rsidP="00EA3B4F"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14:paraId="3369B632" w14:textId="77777777" w:rsidR="00D75C09" w:rsidRPr="00322CD3" w:rsidRDefault="00D75C09" w:rsidP="00EA3B4F">
            <w:r>
              <w:t xml:space="preserve">    3</w:t>
            </w:r>
          </w:p>
        </w:tc>
      </w:tr>
      <w:tr w:rsidR="00D75C09" w:rsidRPr="00322CD3" w14:paraId="4A79B75E" w14:textId="77777777" w:rsidTr="10FBB9A4">
        <w:tc>
          <w:tcPr>
            <w:tcW w:w="459" w:type="dxa"/>
            <w:shd w:val="clear" w:color="auto" w:fill="auto"/>
          </w:tcPr>
          <w:p w14:paraId="2598DEE6" w14:textId="77777777" w:rsidR="00D75C09" w:rsidRPr="00322CD3" w:rsidRDefault="00D75C09" w:rsidP="006179D2">
            <w:r w:rsidRPr="00322CD3">
              <w:t>4</w:t>
            </w:r>
          </w:p>
        </w:tc>
        <w:tc>
          <w:tcPr>
            <w:tcW w:w="1785" w:type="dxa"/>
            <w:shd w:val="clear" w:color="auto" w:fill="auto"/>
          </w:tcPr>
          <w:p w14:paraId="02BA3EA9" w14:textId="77777777" w:rsidR="00D75C09" w:rsidRPr="00322CD3" w:rsidRDefault="00D75C09" w:rsidP="006179D2">
            <w:r w:rsidRPr="00322CD3">
              <w:t>Уровень В2</w:t>
            </w:r>
          </w:p>
        </w:tc>
        <w:tc>
          <w:tcPr>
            <w:tcW w:w="892" w:type="dxa"/>
            <w:shd w:val="clear" w:color="auto" w:fill="auto"/>
          </w:tcPr>
          <w:p w14:paraId="31E0F9FA" w14:textId="1AA41AF0" w:rsidR="00D75C09" w:rsidRPr="00322CD3" w:rsidRDefault="10FBB9A4" w:rsidP="00EA3B4F">
            <w:r>
              <w:t>144</w:t>
            </w:r>
          </w:p>
        </w:tc>
        <w:tc>
          <w:tcPr>
            <w:tcW w:w="1432" w:type="dxa"/>
            <w:shd w:val="clear" w:color="auto" w:fill="auto"/>
          </w:tcPr>
          <w:p w14:paraId="0B5E9AF6" w14:textId="1C88677D" w:rsidR="00D75C09" w:rsidRPr="00322CD3" w:rsidRDefault="10FBB9A4" w:rsidP="00EA3B4F">
            <w:r>
              <w:t xml:space="preserve">    18</w:t>
            </w:r>
          </w:p>
        </w:tc>
        <w:tc>
          <w:tcPr>
            <w:tcW w:w="1480" w:type="dxa"/>
            <w:shd w:val="clear" w:color="auto" w:fill="auto"/>
          </w:tcPr>
          <w:p w14:paraId="314363F2" w14:textId="447E7FA6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0C9C47F5" w14:textId="62F90E55" w:rsidR="00D75C09" w:rsidRPr="00322CD3" w:rsidRDefault="10FBB9A4" w:rsidP="00EA3B4F">
            <w:r>
              <w:t xml:space="preserve">    18</w:t>
            </w:r>
          </w:p>
        </w:tc>
        <w:tc>
          <w:tcPr>
            <w:tcW w:w="1448" w:type="dxa"/>
            <w:shd w:val="clear" w:color="auto" w:fill="auto"/>
          </w:tcPr>
          <w:p w14:paraId="46E2658F" w14:textId="4F31CF92" w:rsidR="00D75C09" w:rsidRPr="00322CD3" w:rsidRDefault="10FBB9A4" w:rsidP="00EA3B4F">
            <w:r>
              <w:t xml:space="preserve">    18</w:t>
            </w:r>
          </w:p>
        </w:tc>
        <w:tc>
          <w:tcPr>
            <w:tcW w:w="1239" w:type="dxa"/>
            <w:shd w:val="clear" w:color="auto" w:fill="auto"/>
          </w:tcPr>
          <w:p w14:paraId="17B7085F" w14:textId="208894A7" w:rsidR="00D75C09" w:rsidRPr="00322CD3" w:rsidRDefault="10FBB9A4" w:rsidP="00EA3B4F">
            <w:r>
              <w:t xml:space="preserve">    18</w:t>
            </w:r>
          </w:p>
        </w:tc>
        <w:tc>
          <w:tcPr>
            <w:tcW w:w="1273" w:type="dxa"/>
            <w:shd w:val="clear" w:color="auto" w:fill="auto"/>
          </w:tcPr>
          <w:p w14:paraId="3F7E419C" w14:textId="01BD9D6F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5A058958" w14:textId="171EDC4C" w:rsidR="00D75C09" w:rsidRPr="00322CD3" w:rsidRDefault="10FBB9A4" w:rsidP="00EA3B4F">
            <w:r>
              <w:t xml:space="preserve">    28</w:t>
            </w:r>
          </w:p>
        </w:tc>
        <w:tc>
          <w:tcPr>
            <w:tcW w:w="900" w:type="dxa"/>
            <w:shd w:val="clear" w:color="auto" w:fill="auto"/>
          </w:tcPr>
          <w:p w14:paraId="71B62AB1" w14:textId="77777777" w:rsidR="00D75C09" w:rsidRPr="00322CD3" w:rsidRDefault="00D75C09" w:rsidP="00EA3B4F"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14:paraId="3E26068A" w14:textId="77777777" w:rsidR="00D75C09" w:rsidRPr="00322CD3" w:rsidRDefault="00D75C09" w:rsidP="00EA3B4F">
            <w:r>
              <w:t xml:space="preserve">    3</w:t>
            </w:r>
          </w:p>
        </w:tc>
      </w:tr>
      <w:tr w:rsidR="00D75C09" w:rsidRPr="00322CD3" w14:paraId="19B95716" w14:textId="77777777" w:rsidTr="10FBB9A4">
        <w:tc>
          <w:tcPr>
            <w:tcW w:w="459" w:type="dxa"/>
            <w:shd w:val="clear" w:color="auto" w:fill="auto"/>
          </w:tcPr>
          <w:p w14:paraId="78941E47" w14:textId="77777777" w:rsidR="00D75C09" w:rsidRPr="00322CD3" w:rsidRDefault="00D75C09" w:rsidP="006179D2">
            <w:r w:rsidRPr="00322CD3">
              <w:t>5</w:t>
            </w:r>
          </w:p>
        </w:tc>
        <w:tc>
          <w:tcPr>
            <w:tcW w:w="1785" w:type="dxa"/>
            <w:shd w:val="clear" w:color="auto" w:fill="auto"/>
          </w:tcPr>
          <w:p w14:paraId="19ECFF92" w14:textId="77777777" w:rsidR="00D75C09" w:rsidRPr="00322CD3" w:rsidRDefault="00D75C09" w:rsidP="006179D2">
            <w:r w:rsidRPr="00322CD3">
              <w:t>Уровень С1</w:t>
            </w:r>
          </w:p>
        </w:tc>
        <w:tc>
          <w:tcPr>
            <w:tcW w:w="892" w:type="dxa"/>
            <w:shd w:val="clear" w:color="auto" w:fill="auto"/>
          </w:tcPr>
          <w:p w14:paraId="13349AEE" w14:textId="66F837A7" w:rsidR="00D75C09" w:rsidRPr="00322CD3" w:rsidRDefault="10FBB9A4" w:rsidP="00EA3B4F">
            <w:r>
              <w:t>144</w:t>
            </w:r>
          </w:p>
        </w:tc>
        <w:tc>
          <w:tcPr>
            <w:tcW w:w="1432" w:type="dxa"/>
            <w:shd w:val="clear" w:color="auto" w:fill="auto"/>
          </w:tcPr>
          <w:p w14:paraId="78C48D9F" w14:textId="591E71DC" w:rsidR="00D75C09" w:rsidRPr="00322CD3" w:rsidRDefault="10FBB9A4" w:rsidP="00EA3B4F">
            <w:r>
              <w:t xml:space="preserve">    18</w:t>
            </w:r>
          </w:p>
        </w:tc>
        <w:tc>
          <w:tcPr>
            <w:tcW w:w="1480" w:type="dxa"/>
            <w:shd w:val="clear" w:color="auto" w:fill="auto"/>
          </w:tcPr>
          <w:p w14:paraId="64EB80C8" w14:textId="1FAAEFAA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6BD7F9BC" w14:textId="4C26EECA" w:rsidR="00D75C09" w:rsidRPr="00322CD3" w:rsidRDefault="10FBB9A4" w:rsidP="00EA3B4F">
            <w:r>
              <w:t xml:space="preserve">    18</w:t>
            </w:r>
          </w:p>
        </w:tc>
        <w:tc>
          <w:tcPr>
            <w:tcW w:w="1448" w:type="dxa"/>
            <w:shd w:val="clear" w:color="auto" w:fill="auto"/>
          </w:tcPr>
          <w:p w14:paraId="3262D0D3" w14:textId="4E6F941C" w:rsidR="00D75C09" w:rsidRPr="00322CD3" w:rsidRDefault="10FBB9A4" w:rsidP="00EA3B4F">
            <w:r>
              <w:t xml:space="preserve">    18</w:t>
            </w:r>
          </w:p>
        </w:tc>
        <w:tc>
          <w:tcPr>
            <w:tcW w:w="1239" w:type="dxa"/>
            <w:shd w:val="clear" w:color="auto" w:fill="auto"/>
          </w:tcPr>
          <w:p w14:paraId="1AF9239A" w14:textId="5C2EC0B9" w:rsidR="00D75C09" w:rsidRPr="00322CD3" w:rsidRDefault="10FBB9A4" w:rsidP="00EA3B4F">
            <w:r>
              <w:t xml:space="preserve">    18</w:t>
            </w:r>
          </w:p>
        </w:tc>
        <w:tc>
          <w:tcPr>
            <w:tcW w:w="1273" w:type="dxa"/>
            <w:shd w:val="clear" w:color="auto" w:fill="auto"/>
          </w:tcPr>
          <w:p w14:paraId="64C51CAB" w14:textId="4CB24E3C" w:rsidR="00D75C09" w:rsidRPr="00322CD3" w:rsidRDefault="10FBB9A4" w:rsidP="00EA3B4F">
            <w:r>
              <w:t xml:space="preserve">    18</w:t>
            </w:r>
          </w:p>
        </w:tc>
        <w:tc>
          <w:tcPr>
            <w:tcW w:w="1620" w:type="dxa"/>
            <w:shd w:val="clear" w:color="auto" w:fill="auto"/>
          </w:tcPr>
          <w:p w14:paraId="499C8156" w14:textId="3A25F8F6" w:rsidR="00D75C09" w:rsidRPr="00322CD3" w:rsidRDefault="10FBB9A4" w:rsidP="00EA3B4F">
            <w:r>
              <w:t xml:space="preserve">    28</w:t>
            </w:r>
          </w:p>
        </w:tc>
        <w:tc>
          <w:tcPr>
            <w:tcW w:w="900" w:type="dxa"/>
            <w:shd w:val="clear" w:color="auto" w:fill="auto"/>
          </w:tcPr>
          <w:p w14:paraId="487F112A" w14:textId="77777777" w:rsidR="00D75C09" w:rsidRPr="00322CD3" w:rsidRDefault="00D75C09" w:rsidP="00EA3B4F"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14:paraId="4B6E36F1" w14:textId="77777777" w:rsidR="00D75C09" w:rsidRPr="00322CD3" w:rsidRDefault="00D75C09" w:rsidP="00EA3B4F">
            <w:r>
              <w:t xml:space="preserve">    3</w:t>
            </w:r>
          </w:p>
        </w:tc>
      </w:tr>
    </w:tbl>
    <w:p w14:paraId="6E1D0BD5" w14:textId="77777777" w:rsidR="003D5E4D" w:rsidRPr="00322CD3" w:rsidRDefault="009D54D4" w:rsidP="003D5E4D">
      <w:r w:rsidRPr="00322CD3">
        <w:t xml:space="preserve">                                                         </w:t>
      </w:r>
    </w:p>
    <w:p w14:paraId="1BD2C8E5" w14:textId="77777777" w:rsidR="00E33168" w:rsidRPr="00322CD3" w:rsidRDefault="003D5E4D" w:rsidP="006438F2">
      <w:r w:rsidRPr="00322CD3">
        <w:t xml:space="preserve">* - система уровней согласно </w:t>
      </w:r>
      <w:proofErr w:type="gramStart"/>
      <w:r w:rsidRPr="00322CD3">
        <w:t>документу  «</w:t>
      </w:r>
      <w:proofErr w:type="gramEnd"/>
      <w:r w:rsidR="006438F2" w:rsidRPr="00322CD3">
        <w:t>Общеевропейские компетенции владения иностранным языком</w:t>
      </w:r>
      <w:r w:rsidR="00C13D5C" w:rsidRPr="00322CD3">
        <w:t>»</w:t>
      </w:r>
      <w:r w:rsidR="003C3268" w:rsidRPr="00322CD3">
        <w:t xml:space="preserve">                                               </w:t>
      </w:r>
    </w:p>
    <w:p w14:paraId="0562CB0E" w14:textId="77777777" w:rsidR="00981F52" w:rsidRPr="00322CD3" w:rsidRDefault="00981F52" w:rsidP="00632423"/>
    <w:sectPr w:rsidR="00981F52" w:rsidRPr="00322CD3" w:rsidSect="003A319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AE"/>
    <w:rsid w:val="00013FEE"/>
    <w:rsid w:val="00093CB1"/>
    <w:rsid w:val="000F6ADE"/>
    <w:rsid w:val="00110A73"/>
    <w:rsid w:val="00114477"/>
    <w:rsid w:val="001304AE"/>
    <w:rsid w:val="00153600"/>
    <w:rsid w:val="001D7F86"/>
    <w:rsid w:val="002234E7"/>
    <w:rsid w:val="00244737"/>
    <w:rsid w:val="00257F85"/>
    <w:rsid w:val="00261AFC"/>
    <w:rsid w:val="00281664"/>
    <w:rsid w:val="00281D8B"/>
    <w:rsid w:val="002D640E"/>
    <w:rsid w:val="002E721F"/>
    <w:rsid w:val="002F36EF"/>
    <w:rsid w:val="00301A52"/>
    <w:rsid w:val="00322CD3"/>
    <w:rsid w:val="00325152"/>
    <w:rsid w:val="0037780D"/>
    <w:rsid w:val="00377C5D"/>
    <w:rsid w:val="00396785"/>
    <w:rsid w:val="003A18A7"/>
    <w:rsid w:val="003A319B"/>
    <w:rsid w:val="003A4259"/>
    <w:rsid w:val="003B6A69"/>
    <w:rsid w:val="003C3268"/>
    <w:rsid w:val="003C5084"/>
    <w:rsid w:val="003D19F8"/>
    <w:rsid w:val="003D5E4D"/>
    <w:rsid w:val="0040032F"/>
    <w:rsid w:val="00435730"/>
    <w:rsid w:val="00450690"/>
    <w:rsid w:val="004F2A2C"/>
    <w:rsid w:val="004F5BB6"/>
    <w:rsid w:val="00514C23"/>
    <w:rsid w:val="00525EE0"/>
    <w:rsid w:val="00566746"/>
    <w:rsid w:val="005A6AB7"/>
    <w:rsid w:val="005D3B1A"/>
    <w:rsid w:val="00602772"/>
    <w:rsid w:val="006179D2"/>
    <w:rsid w:val="00632423"/>
    <w:rsid w:val="006438F2"/>
    <w:rsid w:val="00651E9C"/>
    <w:rsid w:val="006657C0"/>
    <w:rsid w:val="006728A0"/>
    <w:rsid w:val="00690C1A"/>
    <w:rsid w:val="0069234D"/>
    <w:rsid w:val="006A08A0"/>
    <w:rsid w:val="006C2D85"/>
    <w:rsid w:val="006C6262"/>
    <w:rsid w:val="006C755E"/>
    <w:rsid w:val="006F5FB9"/>
    <w:rsid w:val="007321FC"/>
    <w:rsid w:val="0076668F"/>
    <w:rsid w:val="007C7338"/>
    <w:rsid w:val="007C752E"/>
    <w:rsid w:val="007D4F9E"/>
    <w:rsid w:val="007E2B92"/>
    <w:rsid w:val="007E3247"/>
    <w:rsid w:val="00807129"/>
    <w:rsid w:val="00825B5A"/>
    <w:rsid w:val="00835B31"/>
    <w:rsid w:val="0085056C"/>
    <w:rsid w:val="0086415D"/>
    <w:rsid w:val="008D33E5"/>
    <w:rsid w:val="008E4B7C"/>
    <w:rsid w:val="008E6142"/>
    <w:rsid w:val="008E6CB3"/>
    <w:rsid w:val="008F5AE6"/>
    <w:rsid w:val="00904FC5"/>
    <w:rsid w:val="0091694E"/>
    <w:rsid w:val="00960C9D"/>
    <w:rsid w:val="00975D05"/>
    <w:rsid w:val="00981F52"/>
    <w:rsid w:val="009A1B8A"/>
    <w:rsid w:val="009D54D4"/>
    <w:rsid w:val="009D6210"/>
    <w:rsid w:val="009F67E8"/>
    <w:rsid w:val="00A2576F"/>
    <w:rsid w:val="00A40935"/>
    <w:rsid w:val="00A9039A"/>
    <w:rsid w:val="00AF3A00"/>
    <w:rsid w:val="00B50430"/>
    <w:rsid w:val="00B656FE"/>
    <w:rsid w:val="00BA6017"/>
    <w:rsid w:val="00C13D5C"/>
    <w:rsid w:val="00C15B40"/>
    <w:rsid w:val="00C20E76"/>
    <w:rsid w:val="00C43812"/>
    <w:rsid w:val="00CD4B59"/>
    <w:rsid w:val="00CD74B6"/>
    <w:rsid w:val="00CE1D4B"/>
    <w:rsid w:val="00CE41EB"/>
    <w:rsid w:val="00D216FB"/>
    <w:rsid w:val="00D75C09"/>
    <w:rsid w:val="00D844ED"/>
    <w:rsid w:val="00D92259"/>
    <w:rsid w:val="00DB15DA"/>
    <w:rsid w:val="00DD130F"/>
    <w:rsid w:val="00E003D6"/>
    <w:rsid w:val="00E222A1"/>
    <w:rsid w:val="00E33168"/>
    <w:rsid w:val="00E521A0"/>
    <w:rsid w:val="00EA3B4F"/>
    <w:rsid w:val="00EB646F"/>
    <w:rsid w:val="00EE7762"/>
    <w:rsid w:val="00F050C3"/>
    <w:rsid w:val="00F1529F"/>
    <w:rsid w:val="00F54F67"/>
    <w:rsid w:val="00FA07BC"/>
    <w:rsid w:val="00FA6995"/>
    <w:rsid w:val="00FE264D"/>
    <w:rsid w:val="10FBB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FA9D1"/>
  <w15:chartTrackingRefBased/>
  <w15:docId w15:val="{87781D3E-24D6-4E0B-8E90-3CBEF4D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«Центр иностранных языков «Образование плюс»</vt:lpstr>
    </vt:vector>
  </TitlesOfParts>
  <Company>Your English School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«Центр иностранных языков «Образование плюс»</dc:title>
  <dc:subject/>
  <dc:creator>IvanZima</dc:creator>
  <cp:keywords/>
  <cp:lastModifiedBy>Kuzmina</cp:lastModifiedBy>
  <cp:revision>2</cp:revision>
  <cp:lastPrinted>2023-01-17T07:57:00Z</cp:lastPrinted>
  <dcterms:created xsi:type="dcterms:W3CDTF">2023-01-17T08:03:00Z</dcterms:created>
  <dcterms:modified xsi:type="dcterms:W3CDTF">2023-01-17T08:03:00Z</dcterms:modified>
</cp:coreProperties>
</file>